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पत्रांक-        /2024                                    ,.............. थाना,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दिनांक………….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सेवा में,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350"/>
        </w:tabs>
        <w:spacing w:after="0" w:lineRule="auto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प्रधानाचार्य महोदय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350"/>
        </w:tabs>
        <w:spacing w:after="0" w:lineRule="auto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………….. विद्यालय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350"/>
        </w:tabs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प्रसंगः-</w:t>
        <w:tab/>
        <w:t xml:space="preserve">……….थाना काण्ड संख्या……….दिनांक……….. धारा……</w:t>
        <w:tab/>
        <w:t xml:space="preserve">भा0 न 0 सं 0  एवं 4 पाँक्सो</w:t>
        <w:tab/>
        <w:t xml:space="preserve">एक्ट।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350"/>
        </w:tabs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विषय :-           काण्ड की पीड़िता………. का उम्र प्रमाण पत्र निर्गत करने के सम्बन्ध मे।</w:t>
      </w:r>
    </w:p>
    <w:p w:rsidR="00000000" w:rsidDel="00000000" w:rsidP="00000000" w:rsidRDefault="00000000" w:rsidRPr="00000000" w14:paraId="0000000C">
      <w:pPr>
        <w:tabs>
          <w:tab w:val="left" w:leader="none" w:pos="1350"/>
        </w:tabs>
        <w:spacing w:after="0" w:lineRule="auto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महाशय.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350"/>
        </w:tabs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उपरोक्त प्रसंगाधीन विषय के संदर्भ में निवेदन पुर्वक कहना है कि इस कांड की वादी/पीड़िता………………………..का नामांकन आपके विद्यालय में है। कांड के अग्रतर अनुसंधान एवं वादी/ पीड़िता………………….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के उम्र निर्धारण हेतु आपके विद्यालय के नामांकन पंजी में अंकित पीड़िता के जन्मतिथि की आवश्यक्ता है ताकि कांड का अनुसंधान तिव्र गति से पुर्ण किया जा सके।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350"/>
        </w:tabs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अतः श्रीमान् से अनुरोध है कि आपके विद्यालय के नामांकन पंजी में अंकित…………….. की जन्मतिथि/उम्र प्रमाण पत्र उपल्बध कराने की कृपा की जाए।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350"/>
        </w:tabs>
        <w:spacing w:after="0" w:lineRule="auto"/>
        <w:ind w:left="7200" w:firstLine="0"/>
        <w:jc w:val="center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विश्वासभाजन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350"/>
        </w:tabs>
        <w:spacing w:after="0" w:lineRule="auto"/>
        <w:ind w:left="7200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350"/>
        </w:tabs>
        <w:spacing w:after="0" w:lineRule="auto"/>
        <w:ind w:left="7200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350"/>
        </w:tabs>
        <w:spacing w:after="0" w:line="240" w:lineRule="auto"/>
        <w:ind w:left="7200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350"/>
        </w:tabs>
        <w:spacing w:after="0" w:line="240" w:lineRule="auto"/>
        <w:ind w:left="720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पु0 अ0 नि0</w:t>
      </w:r>
    </w:p>
    <w:p w:rsidR="00000000" w:rsidDel="00000000" w:rsidP="00000000" w:rsidRDefault="00000000" w:rsidRPr="00000000" w14:paraId="00000014">
      <w:pPr>
        <w:tabs>
          <w:tab w:val="left" w:leader="none" w:pos="1350"/>
        </w:tabs>
        <w:spacing w:after="0" w:line="240" w:lineRule="auto"/>
        <w:ind w:left="7200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….थाना, </w:t>
      </w:r>
      <w:r w:rsidDel="00000000" w:rsidR="00000000" w:rsidRPr="00000000">
        <w:rPr>
          <w:rtl w:val="0"/>
        </w:rPr>
      </w:r>
    </w:p>
    <w:sectPr>
      <w:pgSz w:h="16992" w:w="12240" w:orient="portrait"/>
      <w:pgMar w:bottom="720" w:top="1008" w:left="1440" w:right="72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